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4C" w:rsidRDefault="00B3644C"/>
    <w:p w:rsidR="00457D42" w:rsidRDefault="00457D42"/>
    <w:tbl>
      <w:tblPr>
        <w:tblStyle w:val="TableGrid"/>
        <w:tblpPr w:leftFromText="180" w:rightFromText="180" w:vertAnchor="page" w:horzAnchor="margin" w:tblpXSpec="center" w:tblpY="3349"/>
        <w:tblW w:w="0" w:type="auto"/>
        <w:tblLayout w:type="fixed"/>
        <w:tblLook w:val="04A0"/>
      </w:tblPr>
      <w:tblGrid>
        <w:gridCol w:w="1559"/>
        <w:gridCol w:w="4536"/>
        <w:gridCol w:w="2268"/>
      </w:tblGrid>
      <w:tr w:rsidR="00457D42" w:rsidRPr="00401652" w:rsidTr="00457D42">
        <w:tc>
          <w:tcPr>
            <w:tcW w:w="8363" w:type="dxa"/>
            <w:gridSpan w:val="3"/>
          </w:tcPr>
          <w:p w:rsidR="00457D42" w:rsidRPr="00E5718A" w:rsidRDefault="00457D42" w:rsidP="00457D42">
            <w:pPr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  <w:r w:rsidRPr="00E5718A">
              <w:rPr>
                <w:rFonts w:ascii="Arial" w:hAnsi="Arial" w:cs="Arial"/>
                <w:b/>
                <w:color w:val="FF0000"/>
                <w:sz w:val="28"/>
              </w:rPr>
              <w:t>NATIONAL SLEEP MEDICINE COURSE</w:t>
            </w:r>
          </w:p>
          <w:p w:rsidR="00457D42" w:rsidRPr="00401652" w:rsidRDefault="00457D42" w:rsidP="00457D42">
            <w:pPr>
              <w:jc w:val="center"/>
              <w:rPr>
                <w:rFonts w:ascii="Arial" w:hAnsi="Arial" w:cs="Arial"/>
                <w:sz w:val="28"/>
              </w:rPr>
            </w:pPr>
            <w:r w:rsidRPr="00401652">
              <w:rPr>
                <w:rFonts w:ascii="Arial" w:hAnsi="Arial" w:cs="Arial"/>
                <w:sz w:val="28"/>
              </w:rPr>
              <w:t>SEPTEMBER 21-23, 2018</w:t>
            </w:r>
          </w:p>
          <w:p w:rsidR="00457D42" w:rsidRPr="00401652" w:rsidRDefault="00457D42" w:rsidP="00457D42">
            <w:pPr>
              <w:jc w:val="center"/>
              <w:rPr>
                <w:rFonts w:ascii="Arial" w:hAnsi="Arial" w:cs="Arial"/>
                <w:sz w:val="28"/>
              </w:rPr>
            </w:pPr>
            <w:r w:rsidRPr="00401652">
              <w:rPr>
                <w:rFonts w:ascii="Arial" w:hAnsi="Arial" w:cs="Arial"/>
                <w:sz w:val="28"/>
              </w:rPr>
              <w:t>INTERNATIONAL CENTRE GOA, PANAJI GOA, INDIA</w:t>
            </w:r>
          </w:p>
        </w:tc>
      </w:tr>
      <w:tr w:rsidR="00457D42" w:rsidRPr="00401652" w:rsidTr="00457D42">
        <w:tc>
          <w:tcPr>
            <w:tcW w:w="8363" w:type="dxa"/>
            <w:gridSpan w:val="3"/>
          </w:tcPr>
          <w:p w:rsidR="00457D42" w:rsidRPr="00401652" w:rsidRDefault="00457D42" w:rsidP="00457D42">
            <w:pPr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  <w:r w:rsidRPr="00401652">
              <w:rPr>
                <w:rFonts w:ascii="Arial" w:hAnsi="Arial" w:cs="Arial"/>
                <w:b/>
                <w:color w:val="FF0000"/>
                <w:sz w:val="28"/>
              </w:rPr>
              <w:t xml:space="preserve">Day </w:t>
            </w:r>
            <w:r>
              <w:rPr>
                <w:rFonts w:ascii="Arial" w:hAnsi="Arial" w:cs="Arial"/>
                <w:b/>
                <w:color w:val="FF0000"/>
                <w:sz w:val="28"/>
              </w:rPr>
              <w:t>1</w:t>
            </w:r>
          </w:p>
          <w:p w:rsidR="00457D42" w:rsidRPr="00401652" w:rsidRDefault="00457D42" w:rsidP="00457D42">
            <w:pPr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  <w:r w:rsidRPr="00401652">
              <w:rPr>
                <w:rFonts w:ascii="Arial" w:hAnsi="Arial" w:cs="Arial"/>
                <w:b/>
                <w:color w:val="FF0000"/>
                <w:sz w:val="28"/>
              </w:rPr>
              <w:t>September 2</w:t>
            </w:r>
            <w:r>
              <w:rPr>
                <w:rFonts w:ascii="Arial" w:hAnsi="Arial" w:cs="Arial"/>
                <w:b/>
                <w:color w:val="FF0000"/>
                <w:sz w:val="28"/>
              </w:rPr>
              <w:t>1</w:t>
            </w:r>
            <w:r w:rsidRPr="00401652">
              <w:rPr>
                <w:rFonts w:ascii="Arial" w:hAnsi="Arial" w:cs="Arial"/>
                <w:b/>
                <w:color w:val="FF0000"/>
                <w:sz w:val="28"/>
              </w:rPr>
              <w:t>, 2018</w:t>
            </w:r>
          </w:p>
        </w:tc>
      </w:tr>
      <w:tr w:rsidR="00457D42" w:rsidRPr="00401652" w:rsidTr="00457D42">
        <w:tc>
          <w:tcPr>
            <w:tcW w:w="8363" w:type="dxa"/>
            <w:gridSpan w:val="3"/>
          </w:tcPr>
          <w:p w:rsidR="00457D42" w:rsidRPr="00401652" w:rsidRDefault="00457D42" w:rsidP="00457D42">
            <w:pPr>
              <w:jc w:val="center"/>
              <w:rPr>
                <w:rFonts w:ascii="Arial" w:hAnsi="Arial" w:cs="Arial"/>
                <w:color w:val="0033CC"/>
                <w:sz w:val="28"/>
              </w:rPr>
            </w:pPr>
            <w:r>
              <w:rPr>
                <w:rFonts w:ascii="Arial" w:hAnsi="Arial" w:cs="Arial"/>
                <w:color w:val="0033CC"/>
                <w:sz w:val="28"/>
              </w:rPr>
              <w:t>Registration for NSMC starts 1400h onwards</w:t>
            </w:r>
          </w:p>
        </w:tc>
      </w:tr>
      <w:tr w:rsidR="00457D42" w:rsidRPr="00401652" w:rsidTr="00457D42">
        <w:tc>
          <w:tcPr>
            <w:tcW w:w="8363" w:type="dxa"/>
            <w:gridSpan w:val="3"/>
          </w:tcPr>
          <w:p w:rsidR="00457D42" w:rsidRPr="00401652" w:rsidRDefault="00E87B95" w:rsidP="00457D42">
            <w:pPr>
              <w:jc w:val="center"/>
              <w:rPr>
                <w:rFonts w:ascii="Arial" w:hAnsi="Arial" w:cs="Arial"/>
                <w:color w:val="0033CC"/>
                <w:sz w:val="28"/>
              </w:rPr>
            </w:pPr>
            <w:r w:rsidRPr="00401652">
              <w:rPr>
                <w:rFonts w:ascii="Arial" w:hAnsi="Arial" w:cs="Arial"/>
                <w:color w:val="0033CC"/>
                <w:sz w:val="28"/>
              </w:rPr>
              <w:t>“</w:t>
            </w:r>
            <w:r>
              <w:rPr>
                <w:rFonts w:ascii="Arial" w:hAnsi="Arial" w:cs="Arial"/>
                <w:color w:val="0033CC"/>
                <w:sz w:val="28"/>
              </w:rPr>
              <w:t>Laboratory Procedures</w:t>
            </w:r>
            <w:r w:rsidRPr="00401652">
              <w:rPr>
                <w:rFonts w:ascii="Arial" w:hAnsi="Arial" w:cs="Arial"/>
                <w:color w:val="0033CC"/>
                <w:sz w:val="28"/>
              </w:rPr>
              <w:t>”</w:t>
            </w:r>
          </w:p>
        </w:tc>
      </w:tr>
      <w:tr w:rsidR="00457D42" w:rsidRPr="00257B0A" w:rsidTr="00457D42">
        <w:tc>
          <w:tcPr>
            <w:tcW w:w="1559" w:type="dxa"/>
          </w:tcPr>
          <w:p w:rsidR="00457D42" w:rsidRPr="00257B0A" w:rsidRDefault="00457D42" w:rsidP="00457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1400-1445</w:t>
            </w:r>
          </w:p>
        </w:tc>
        <w:tc>
          <w:tcPr>
            <w:tcW w:w="4536" w:type="dxa"/>
          </w:tcPr>
          <w:p w:rsidR="00457D42" w:rsidRPr="00257B0A" w:rsidRDefault="00457D42" w:rsidP="00457D42">
            <w:pPr>
              <w:rPr>
                <w:rFonts w:ascii="Arial" w:hAnsi="Arial" w:cs="Arial"/>
              </w:rPr>
            </w:pPr>
            <w:r w:rsidRPr="00257B0A">
              <w:rPr>
                <w:rFonts w:ascii="Arial" w:hAnsi="Arial" w:cs="Arial"/>
              </w:rPr>
              <w:t xml:space="preserve">Sleep </w:t>
            </w:r>
            <w:proofErr w:type="spellStart"/>
            <w:r w:rsidRPr="00257B0A">
              <w:rPr>
                <w:rFonts w:ascii="Arial" w:hAnsi="Arial" w:cs="Arial"/>
              </w:rPr>
              <w:t>apnea</w:t>
            </w:r>
            <w:proofErr w:type="spellEnd"/>
            <w:r w:rsidRPr="00257B0A">
              <w:rPr>
                <w:rFonts w:ascii="Arial" w:hAnsi="Arial" w:cs="Arial"/>
              </w:rPr>
              <w:t xml:space="preserve"> &amp; importance of multiple levels of sleep assessment for the diagnosis of sleep disordered breathing </w:t>
            </w:r>
          </w:p>
        </w:tc>
        <w:tc>
          <w:tcPr>
            <w:tcW w:w="2268" w:type="dxa"/>
          </w:tcPr>
          <w:p w:rsidR="00457D42" w:rsidRDefault="00457D42" w:rsidP="00457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Abdul </w:t>
            </w:r>
            <w:proofErr w:type="spellStart"/>
            <w:r>
              <w:rPr>
                <w:rFonts w:ascii="Arial" w:hAnsi="Arial" w:cs="Arial"/>
              </w:rPr>
              <w:t>Muniem</w:t>
            </w:r>
            <w:proofErr w:type="spellEnd"/>
          </w:p>
          <w:p w:rsidR="00457D42" w:rsidRPr="00A755C4" w:rsidRDefault="00457D42" w:rsidP="00457D42">
            <w:pPr>
              <w:rPr>
                <w:rFonts w:ascii="Arial" w:hAnsi="Arial" w:cs="Arial"/>
              </w:rPr>
            </w:pPr>
          </w:p>
        </w:tc>
      </w:tr>
      <w:tr w:rsidR="00457D42" w:rsidRPr="00257B0A" w:rsidTr="00457D42">
        <w:tc>
          <w:tcPr>
            <w:tcW w:w="1559" w:type="dxa"/>
          </w:tcPr>
          <w:p w:rsidR="00457D42" w:rsidRPr="00257B0A" w:rsidRDefault="00457D42" w:rsidP="00457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1445-1530</w:t>
            </w:r>
          </w:p>
        </w:tc>
        <w:tc>
          <w:tcPr>
            <w:tcW w:w="4536" w:type="dxa"/>
          </w:tcPr>
          <w:p w:rsidR="00457D42" w:rsidRPr="00257B0A" w:rsidRDefault="00457D42" w:rsidP="00457D42">
            <w:pPr>
              <w:rPr>
                <w:rFonts w:ascii="Arial" w:hAnsi="Arial" w:cs="Arial"/>
              </w:rPr>
            </w:pPr>
            <w:r w:rsidRPr="00257B0A">
              <w:rPr>
                <w:rFonts w:ascii="Arial" w:hAnsi="Arial" w:cs="Arial"/>
              </w:rPr>
              <w:t xml:space="preserve">Therapeutic interventions for sleep </w:t>
            </w:r>
            <w:proofErr w:type="spellStart"/>
            <w:r w:rsidRPr="00257B0A">
              <w:rPr>
                <w:rFonts w:ascii="Arial" w:hAnsi="Arial" w:cs="Arial"/>
              </w:rPr>
              <w:t>apnea</w:t>
            </w:r>
            <w:proofErr w:type="spellEnd"/>
            <w:r w:rsidRPr="00257B0A">
              <w:rPr>
                <w:rFonts w:ascii="Arial" w:hAnsi="Arial" w:cs="Arial"/>
              </w:rPr>
              <w:t>, positive airway pressure (PAP) appliances, and titration protocols</w:t>
            </w:r>
          </w:p>
        </w:tc>
        <w:tc>
          <w:tcPr>
            <w:tcW w:w="2268" w:type="dxa"/>
          </w:tcPr>
          <w:p w:rsidR="00457D42" w:rsidRDefault="00457D42" w:rsidP="00457D42">
            <w:pPr>
              <w:rPr>
                <w:rFonts w:ascii="Arial" w:hAnsi="Arial" w:cs="Arial"/>
              </w:rPr>
            </w:pPr>
            <w:proofErr w:type="spellStart"/>
            <w:r w:rsidRPr="00A755C4">
              <w:rPr>
                <w:rFonts w:ascii="Arial" w:hAnsi="Arial" w:cs="Arial"/>
              </w:rPr>
              <w:t>Tripat</w:t>
            </w:r>
            <w:proofErr w:type="spellEnd"/>
            <w:r w:rsidRPr="00A755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Deep </w:t>
            </w:r>
            <w:r w:rsidRPr="00A755C4">
              <w:rPr>
                <w:rFonts w:ascii="Arial" w:hAnsi="Arial" w:cs="Arial"/>
              </w:rPr>
              <w:t>Singh</w:t>
            </w:r>
          </w:p>
          <w:p w:rsidR="00457D42" w:rsidRPr="00A755C4" w:rsidRDefault="00457D42" w:rsidP="00457D42">
            <w:pPr>
              <w:rPr>
                <w:rFonts w:ascii="Arial" w:hAnsi="Arial" w:cs="Arial"/>
              </w:rPr>
            </w:pPr>
          </w:p>
        </w:tc>
      </w:tr>
      <w:tr w:rsidR="00457D42" w:rsidRPr="00257B0A" w:rsidTr="00457D42">
        <w:tc>
          <w:tcPr>
            <w:tcW w:w="1559" w:type="dxa"/>
          </w:tcPr>
          <w:p w:rsidR="00457D42" w:rsidRPr="00257B0A" w:rsidRDefault="00457D42" w:rsidP="00457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1530-</w:t>
            </w:r>
            <w:r w:rsidRPr="00257B0A">
              <w:rPr>
                <w:rFonts w:ascii="Arial" w:hAnsi="Arial" w:cs="Arial"/>
              </w:rPr>
              <w:t>1600</w:t>
            </w:r>
          </w:p>
          <w:p w:rsidR="00457D42" w:rsidRPr="00257B0A" w:rsidRDefault="00457D42" w:rsidP="00457D42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2"/>
          </w:tcPr>
          <w:p w:rsidR="00457D42" w:rsidRPr="00257B0A" w:rsidRDefault="00457D42" w:rsidP="00457D42">
            <w:pPr>
              <w:jc w:val="center"/>
              <w:rPr>
                <w:rFonts w:ascii="Arial" w:hAnsi="Arial" w:cs="Arial"/>
              </w:rPr>
            </w:pPr>
            <w:r w:rsidRPr="000E1F5F">
              <w:rPr>
                <w:rFonts w:ascii="Arial" w:hAnsi="Arial" w:cs="Arial"/>
                <w:b/>
                <w:color w:val="FF0000"/>
              </w:rPr>
              <w:t>Coffee Break</w:t>
            </w:r>
          </w:p>
        </w:tc>
      </w:tr>
      <w:tr w:rsidR="00457D42" w:rsidRPr="00401652" w:rsidTr="00457D42">
        <w:tc>
          <w:tcPr>
            <w:tcW w:w="8363" w:type="dxa"/>
            <w:gridSpan w:val="3"/>
          </w:tcPr>
          <w:p w:rsidR="00457D42" w:rsidRPr="00401652" w:rsidRDefault="00457D42" w:rsidP="00457D42">
            <w:pPr>
              <w:jc w:val="center"/>
              <w:rPr>
                <w:rFonts w:ascii="Arial" w:hAnsi="Arial" w:cs="Arial"/>
                <w:color w:val="0033CC"/>
                <w:sz w:val="28"/>
              </w:rPr>
            </w:pPr>
            <w:r w:rsidRPr="00401652">
              <w:rPr>
                <w:rFonts w:ascii="Arial" w:hAnsi="Arial" w:cs="Arial"/>
                <w:color w:val="0033CC"/>
                <w:sz w:val="28"/>
              </w:rPr>
              <w:t>“</w:t>
            </w:r>
            <w:r>
              <w:rPr>
                <w:rFonts w:ascii="Arial" w:hAnsi="Arial" w:cs="Arial"/>
                <w:color w:val="0033CC"/>
                <w:sz w:val="28"/>
              </w:rPr>
              <w:t>Skill Stations Workshop</w:t>
            </w:r>
            <w:r w:rsidRPr="00401652">
              <w:rPr>
                <w:rFonts w:ascii="Arial" w:hAnsi="Arial" w:cs="Arial"/>
                <w:color w:val="0033CC"/>
                <w:sz w:val="28"/>
              </w:rPr>
              <w:t>”</w:t>
            </w:r>
          </w:p>
        </w:tc>
      </w:tr>
      <w:tr w:rsidR="00457D42" w:rsidRPr="00257B0A" w:rsidTr="00457D42">
        <w:tc>
          <w:tcPr>
            <w:tcW w:w="1559" w:type="dxa"/>
          </w:tcPr>
          <w:p w:rsidR="00457D42" w:rsidRPr="00257B0A" w:rsidRDefault="00457D42" w:rsidP="00457D42">
            <w:pPr>
              <w:rPr>
                <w:rFonts w:ascii="Arial" w:hAnsi="Arial" w:cs="Arial"/>
              </w:rPr>
            </w:pPr>
            <w:r w:rsidRPr="00257B0A">
              <w:rPr>
                <w:rFonts w:ascii="Arial" w:hAnsi="Arial" w:cs="Arial"/>
              </w:rPr>
              <w:t>1600-</w:t>
            </w:r>
            <w:r>
              <w:rPr>
                <w:rFonts w:ascii="Arial" w:hAnsi="Arial" w:cs="Arial"/>
              </w:rPr>
              <w:t>1800</w:t>
            </w:r>
          </w:p>
          <w:p w:rsidR="00457D42" w:rsidRPr="00257B0A" w:rsidRDefault="00457D42" w:rsidP="00457D42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2"/>
          </w:tcPr>
          <w:p w:rsidR="00457D42" w:rsidRPr="003A28BE" w:rsidRDefault="00457D42" w:rsidP="003A28BE">
            <w:pPr>
              <w:rPr>
                <w:rFonts w:ascii="Times New Roman" w:hAnsi="Times New Roman" w:cs="Times New Roman"/>
                <w:lang w:val="en-IN"/>
              </w:rPr>
            </w:pPr>
            <w:r w:rsidRPr="00257B0A">
              <w:rPr>
                <w:rFonts w:ascii="Arial" w:hAnsi="Arial" w:cs="Arial"/>
              </w:rPr>
              <w:t xml:space="preserve">Skill Stations Workshop </w:t>
            </w:r>
            <w:r>
              <w:rPr>
                <w:rFonts w:ascii="Arial" w:hAnsi="Arial" w:cs="Arial"/>
              </w:rPr>
              <w:t xml:space="preserve">by </w:t>
            </w:r>
            <w:proofErr w:type="spellStart"/>
            <w:r w:rsidRPr="00A755C4">
              <w:rPr>
                <w:rFonts w:ascii="Arial" w:hAnsi="Arial" w:cs="Arial"/>
              </w:rPr>
              <w:t>Nasreen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Akhtar</w:t>
            </w:r>
            <w:proofErr w:type="spellEnd"/>
            <w:r w:rsidRPr="00A755C4">
              <w:rPr>
                <w:rFonts w:ascii="Arial" w:hAnsi="Arial" w:cs="Arial"/>
              </w:rPr>
              <w:t xml:space="preserve">, Ravi Gupta, Abdul </w:t>
            </w:r>
            <w:proofErr w:type="spellStart"/>
            <w:r w:rsidRPr="00A755C4">
              <w:rPr>
                <w:rFonts w:ascii="Arial" w:hAnsi="Arial" w:cs="Arial"/>
              </w:rPr>
              <w:t>Muneim</w:t>
            </w:r>
            <w:proofErr w:type="spellEnd"/>
            <w:r w:rsidRPr="00A755C4">
              <w:rPr>
                <w:rFonts w:ascii="Arial" w:hAnsi="Arial" w:cs="Arial"/>
              </w:rPr>
              <w:t xml:space="preserve">, </w:t>
            </w:r>
            <w:proofErr w:type="spellStart"/>
            <w:r w:rsidRPr="00A755C4">
              <w:rPr>
                <w:rFonts w:ascii="Arial" w:hAnsi="Arial" w:cs="Arial"/>
              </w:rPr>
              <w:t>Pankaj</w:t>
            </w:r>
            <w:proofErr w:type="spellEnd"/>
            <w:r w:rsidRPr="00A755C4">
              <w:rPr>
                <w:rFonts w:ascii="Arial" w:hAnsi="Arial" w:cs="Arial"/>
              </w:rPr>
              <w:t xml:space="preserve"> </w:t>
            </w:r>
            <w:proofErr w:type="spellStart"/>
            <w:r w:rsidRPr="00A755C4">
              <w:rPr>
                <w:rFonts w:ascii="Arial" w:hAnsi="Arial" w:cs="Arial"/>
              </w:rPr>
              <w:t>Arora</w:t>
            </w:r>
            <w:proofErr w:type="spellEnd"/>
            <w:r w:rsidRPr="00A755C4">
              <w:rPr>
                <w:rFonts w:ascii="Arial" w:hAnsi="Arial" w:cs="Arial"/>
              </w:rPr>
              <w:t xml:space="preserve">, </w:t>
            </w:r>
            <w:proofErr w:type="spellStart"/>
            <w:r w:rsidRPr="00A755C4">
              <w:rPr>
                <w:rFonts w:ascii="Arial" w:hAnsi="Arial" w:cs="Arial"/>
              </w:rPr>
              <w:t>Sourav</w:t>
            </w:r>
            <w:proofErr w:type="spellEnd"/>
            <w:r>
              <w:rPr>
                <w:rFonts w:ascii="Arial" w:hAnsi="Arial" w:cs="Arial"/>
              </w:rPr>
              <w:t xml:space="preserve"> Das</w:t>
            </w:r>
            <w:r w:rsidRPr="00A755C4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Tripat</w:t>
            </w:r>
            <w:proofErr w:type="spellEnd"/>
            <w:r>
              <w:rPr>
                <w:rFonts w:ascii="Arial" w:hAnsi="Arial" w:cs="Arial"/>
              </w:rPr>
              <w:t xml:space="preserve"> Deep Singh, </w:t>
            </w:r>
            <w:proofErr w:type="spellStart"/>
            <w:r>
              <w:rPr>
                <w:rFonts w:ascii="Arial" w:hAnsi="Arial" w:cs="Arial"/>
              </w:rPr>
              <w:t>Apar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Jindal</w:t>
            </w:r>
            <w:proofErr w:type="spellEnd"/>
            <w:r w:rsidR="003A28BE">
              <w:rPr>
                <w:rFonts w:ascii="Arial" w:hAnsi="Arial" w:cs="Arial"/>
              </w:rPr>
              <w:t xml:space="preserve">, </w:t>
            </w:r>
            <w:r w:rsidR="003A28BE" w:rsidRPr="003A28BE">
              <w:rPr>
                <w:rFonts w:ascii="Arial" w:hAnsi="Arial" w:cs="Arial"/>
              </w:rPr>
              <w:t>Julia Worrell</w:t>
            </w:r>
            <w:r w:rsidR="003A28BE">
              <w:rPr>
                <w:rFonts w:ascii="Arial" w:hAnsi="Arial" w:cs="Arial"/>
              </w:rPr>
              <w:t xml:space="preserve"> </w:t>
            </w:r>
            <w:r w:rsidR="001F39D7">
              <w:rPr>
                <w:rFonts w:ascii="Arial" w:hAnsi="Arial" w:cs="Arial"/>
              </w:rPr>
              <w:t xml:space="preserve">and </w:t>
            </w:r>
            <w:proofErr w:type="spellStart"/>
            <w:r w:rsidRPr="00A755C4">
              <w:rPr>
                <w:rFonts w:ascii="Arial" w:hAnsi="Arial" w:cs="Arial"/>
              </w:rPr>
              <w:t>Karuna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Datta</w:t>
            </w:r>
            <w:proofErr w:type="spellEnd"/>
          </w:p>
          <w:p w:rsidR="00457D42" w:rsidRPr="0026659D" w:rsidRDefault="00457D42" w:rsidP="00457D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457D42" w:rsidRDefault="00457D42"/>
    <w:sectPr w:rsidR="00457D42" w:rsidSect="00B36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457D42"/>
    <w:rsid w:val="001F39D7"/>
    <w:rsid w:val="00287873"/>
    <w:rsid w:val="003A28BE"/>
    <w:rsid w:val="00457D42"/>
    <w:rsid w:val="006B1DEC"/>
    <w:rsid w:val="007E2449"/>
    <w:rsid w:val="00B3644C"/>
    <w:rsid w:val="00E8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42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D42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 N Mallik</dc:creator>
  <cp:lastModifiedBy>SPORTS MED</cp:lastModifiedBy>
  <cp:revision>2</cp:revision>
  <dcterms:created xsi:type="dcterms:W3CDTF">2018-08-24T10:01:00Z</dcterms:created>
  <dcterms:modified xsi:type="dcterms:W3CDTF">2018-08-24T10:01:00Z</dcterms:modified>
</cp:coreProperties>
</file>